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Krankenkasse</w:t>
      </w: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......................</w:t>
      </w: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......................</w:t>
      </w: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</w:p>
    <w:p w:rsidR="00823D7B" w:rsidRPr="004968CC" w:rsidRDefault="00823D7B" w:rsidP="00823D7B">
      <w:pPr>
        <w:tabs>
          <w:tab w:val="left" w:pos="6870"/>
        </w:tabs>
        <w:spacing w:after="0" w:line="276" w:lineRule="auto"/>
        <w:jc w:val="right"/>
        <w:rPr>
          <w:rFonts w:ascii="Arial" w:hAnsi="Arial" w:cs="Arial"/>
        </w:rPr>
      </w:pPr>
      <w:r w:rsidRPr="004968CC">
        <w:rPr>
          <w:rFonts w:ascii="Arial" w:hAnsi="Arial" w:cs="Arial"/>
        </w:rPr>
        <w:tab/>
        <w:t>Datum</w:t>
      </w: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</w:p>
    <w:p w:rsidR="00823D7B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Antrag auf Versorgung mit bedarfsgerechten Hörhilfen</w:t>
      </w:r>
    </w:p>
    <w:p w:rsidR="00495910" w:rsidRPr="004968CC" w:rsidRDefault="00495910" w:rsidP="00823D7B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Sehr geehrte Damen und Herren,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für die Auswahl meiner neuen Hörgeräte habe ich in den vergangenen Monaten mehrere unterschiedliche Geräte ausprobiert. Unter den Modellen waren auch solche, die mir aufzahlungsfrei angeboten wurden.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Im Rahmen einer mehrwöchigen vergleichenden Anpassung musste ich feststellen, dass mir keines der getesteten aufzahlungsfreien Geräte ein ausreichendes Sprachverstehen in Gruppen und größeren Räumen ermöglichte.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Nur das von mir am Ende ausgewählte Modell erbrachte hier den geforderten bestmöglichen Ausgleich meines Hörverlusts.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Ich beantrage daher die Übernahme der Kosten für die ausgewählten Hörgeräte in voller Höhe. Den Kostenvoranschlag meines Hörakustikers sowie den Anpassbericht mit dem Vergleich gegenüber aufzahlungsfreien Geräten füge ich bei.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 xml:space="preserve">Bitte bestätigen Sie mir den Eingang meines Antrags kurz schriftlich. 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Vielen Dank!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Mit freundlichen Grüßen</w:t>
      </w:r>
    </w:p>
    <w:p w:rsidR="00823D7B" w:rsidRPr="004968CC" w:rsidRDefault="00823D7B" w:rsidP="00823D7B">
      <w:pPr>
        <w:spacing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(Marianne Mustermann)</w:t>
      </w: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</w:p>
    <w:p w:rsidR="00AE64CD" w:rsidRPr="004968CC" w:rsidRDefault="00823D7B" w:rsidP="00823D7B">
      <w:pPr>
        <w:spacing w:after="0"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 xml:space="preserve">Anlagen: </w:t>
      </w:r>
    </w:p>
    <w:p w:rsidR="00823D7B" w:rsidRPr="004968CC" w:rsidRDefault="00823D7B" w:rsidP="00823D7B">
      <w:pPr>
        <w:spacing w:after="0"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Kostenvoranschlag</w:t>
      </w:r>
    </w:p>
    <w:p w:rsidR="00DD71E0" w:rsidRPr="004968CC" w:rsidRDefault="00823D7B" w:rsidP="00823D7B">
      <w:pPr>
        <w:spacing w:after="0" w:line="276" w:lineRule="auto"/>
        <w:rPr>
          <w:rFonts w:ascii="Arial" w:hAnsi="Arial" w:cs="Arial"/>
        </w:rPr>
      </w:pPr>
      <w:r w:rsidRPr="004968CC">
        <w:rPr>
          <w:rFonts w:ascii="Arial" w:hAnsi="Arial" w:cs="Arial"/>
        </w:rPr>
        <w:t>Anpassbericht (Vergleichende Anpassung)</w:t>
      </w:r>
    </w:p>
    <w:sectPr w:rsidR="00DD71E0" w:rsidRPr="004968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7B" w:rsidRDefault="00823D7B" w:rsidP="00823D7B">
      <w:pPr>
        <w:spacing w:after="0" w:line="240" w:lineRule="auto"/>
      </w:pPr>
      <w:r>
        <w:separator/>
      </w:r>
    </w:p>
  </w:endnote>
  <w:endnote w:type="continuationSeparator" w:id="0">
    <w:p w:rsidR="00823D7B" w:rsidRDefault="00823D7B" w:rsidP="0082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7B" w:rsidRDefault="00823D7B" w:rsidP="00823D7B">
      <w:pPr>
        <w:spacing w:after="0" w:line="240" w:lineRule="auto"/>
      </w:pPr>
      <w:r>
        <w:separator/>
      </w:r>
    </w:p>
  </w:footnote>
  <w:footnote w:type="continuationSeparator" w:id="0">
    <w:p w:rsidR="00823D7B" w:rsidRDefault="00823D7B" w:rsidP="0082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7B" w:rsidRPr="004968CC" w:rsidRDefault="00823D7B" w:rsidP="00823D7B">
    <w:pPr>
      <w:spacing w:after="0" w:line="276" w:lineRule="auto"/>
      <w:jc w:val="right"/>
      <w:rPr>
        <w:rFonts w:ascii="Arial" w:hAnsi="Arial" w:cs="Arial"/>
      </w:rPr>
    </w:pPr>
    <w:r w:rsidRPr="004968CC">
      <w:rPr>
        <w:rFonts w:ascii="Arial" w:hAnsi="Arial" w:cs="Arial"/>
      </w:rPr>
      <w:t>Marianne Mustermann</w:t>
    </w:r>
  </w:p>
  <w:p w:rsidR="00823D7B" w:rsidRPr="004968CC" w:rsidRDefault="00823D7B" w:rsidP="00823D7B">
    <w:pPr>
      <w:spacing w:after="0" w:line="276" w:lineRule="auto"/>
      <w:jc w:val="right"/>
      <w:rPr>
        <w:rFonts w:ascii="Arial" w:hAnsi="Arial" w:cs="Arial"/>
      </w:rPr>
    </w:pPr>
    <w:r w:rsidRPr="004968CC">
      <w:rPr>
        <w:rFonts w:ascii="Arial" w:hAnsi="Arial" w:cs="Arial"/>
      </w:rPr>
      <w:t>Musterstraße 10</w:t>
    </w:r>
  </w:p>
  <w:p w:rsidR="00823D7B" w:rsidRPr="004968CC" w:rsidRDefault="00823D7B" w:rsidP="00823D7B">
    <w:pPr>
      <w:spacing w:after="0" w:line="276" w:lineRule="auto"/>
      <w:jc w:val="right"/>
      <w:rPr>
        <w:rFonts w:ascii="Arial" w:hAnsi="Arial" w:cs="Arial"/>
      </w:rPr>
    </w:pPr>
    <w:r w:rsidRPr="004968CC">
      <w:rPr>
        <w:rFonts w:ascii="Arial" w:hAnsi="Arial" w:cs="Arial"/>
      </w:rPr>
      <w:t>12345 Musterhagen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B"/>
    <w:rsid w:val="00495910"/>
    <w:rsid w:val="004968CC"/>
    <w:rsid w:val="00676227"/>
    <w:rsid w:val="00823D7B"/>
    <w:rsid w:val="00AE64CD"/>
    <w:rsid w:val="00D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00FE"/>
  <w15:chartTrackingRefBased/>
  <w15:docId w15:val="{FCA51B57-A7AB-4F12-9D35-07BA5CA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D7B"/>
  </w:style>
  <w:style w:type="paragraph" w:styleId="Fuzeile">
    <w:name w:val="footer"/>
    <w:basedOn w:val="Standard"/>
    <w:link w:val="FuzeileZchn"/>
    <w:uiPriority w:val="99"/>
    <w:unhideWhenUsed/>
    <w:rsid w:val="0082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Sinfonie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 BT Baden Württemberg</dc:creator>
  <cp:keywords/>
  <dc:description/>
  <cp:lastModifiedBy>Leitung BT Baden Württemberg</cp:lastModifiedBy>
  <cp:revision>5</cp:revision>
  <dcterms:created xsi:type="dcterms:W3CDTF">2023-06-09T13:50:00Z</dcterms:created>
  <dcterms:modified xsi:type="dcterms:W3CDTF">2023-06-09T14:18:00Z</dcterms:modified>
</cp:coreProperties>
</file>